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69" w:rsidRDefault="00187969">
      <w:r>
        <w:rPr>
          <w:rFonts w:hint="eastAsia"/>
        </w:rPr>
        <w:t>配置两台交换机 主机连接到不同的端口</w:t>
      </w:r>
      <w:r>
        <w:t>,</w:t>
      </w:r>
      <w:r>
        <w:rPr>
          <w:rFonts w:hint="eastAsia"/>
        </w:rPr>
        <w:t>并且将主机分配到不同的虚拟局域网中，然后ping在同一个虚拟局域网中的这些主机，观察他们会不会ping通。</w:t>
      </w:r>
    </w:p>
    <w:p w:rsidR="00187969" w:rsidRDefault="00187969" w:rsidP="00187969">
      <w:pPr>
        <w:jc w:val="left"/>
      </w:pPr>
    </w:p>
    <w:p w:rsidR="00187969" w:rsidRPr="001C5856" w:rsidRDefault="00187969" w:rsidP="00187969">
      <w:pPr>
        <w:jc w:val="left"/>
        <w:rPr>
          <w:b/>
          <w:sz w:val="24"/>
        </w:rPr>
      </w:pPr>
      <w:r w:rsidRPr="001C5856">
        <w:rPr>
          <w:rFonts w:hint="eastAsia"/>
          <w:b/>
          <w:sz w:val="24"/>
        </w:rPr>
        <w:t>配置步骤：</w:t>
      </w:r>
    </w:p>
    <w:p w:rsidR="00187969" w:rsidRDefault="00187969" w:rsidP="00187969">
      <w:pPr>
        <w:jc w:val="left"/>
      </w:pPr>
      <w:r>
        <w:rPr>
          <w:rFonts w:hint="eastAsia"/>
        </w:rPr>
        <w:t>按照图片所示配置到这样的端口</w:t>
      </w:r>
      <w:r w:rsidRPr="00187969">
        <w:rPr>
          <w:rFonts w:hint="eastAsia"/>
        </w:rPr>
        <w:drawing>
          <wp:inline distT="0" distB="0" distL="0" distR="0" wp14:anchorId="171A7C78" wp14:editId="1B5734D6">
            <wp:extent cx="5270500" cy="17843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856" w:rsidRDefault="001C5856" w:rsidP="00187969">
      <w:pPr>
        <w:jc w:val="left"/>
      </w:pPr>
      <w:r>
        <w:rPr>
          <w:rFonts w:hint="eastAsia"/>
        </w:rPr>
        <w:t>然后开始配置第一台交换机的信息</w:t>
      </w:r>
    </w:p>
    <w:p w:rsidR="001C5856" w:rsidRDefault="001C5856" w:rsidP="00187969">
      <w:pPr>
        <w:jc w:val="left"/>
        <w:rPr>
          <w:rFonts w:hint="eastAsia"/>
        </w:rPr>
      </w:pPr>
      <w:r>
        <w:rPr>
          <w:rFonts w:hint="eastAsia"/>
        </w:rPr>
        <w:t>双击这个交换机开始配置</w:t>
      </w:r>
    </w:p>
    <w:p w:rsidR="001C5856" w:rsidRDefault="001C5856" w:rsidP="00187969">
      <w:pPr>
        <w:jc w:val="left"/>
      </w:pPr>
      <w:r w:rsidRPr="001C5856">
        <w:drawing>
          <wp:inline distT="0" distB="0" distL="0" distR="0" wp14:anchorId="6062856A" wp14:editId="2DAD9476">
            <wp:extent cx="5270500" cy="723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856" w:rsidRDefault="001C5856" w:rsidP="00187969">
      <w:pPr>
        <w:jc w:val="left"/>
      </w:pPr>
      <w:r>
        <w:rPr>
          <w:rFonts w:hint="eastAsia"/>
        </w:rPr>
        <w:t>使用</w:t>
      </w:r>
      <w:r>
        <w:t>system-view</w:t>
      </w:r>
      <w:r>
        <w:rPr>
          <w:rFonts w:hint="eastAsia"/>
        </w:rPr>
        <w:t>命令进入系统视图</w:t>
      </w:r>
    </w:p>
    <w:p w:rsidR="001C5856" w:rsidRDefault="000A5B5E" w:rsidP="00187969">
      <w:pPr>
        <w:jc w:val="left"/>
      </w:pPr>
      <w:r w:rsidRPr="000A5B5E">
        <w:drawing>
          <wp:inline distT="0" distB="0" distL="0" distR="0" wp14:anchorId="794D606C" wp14:editId="637A7C9A">
            <wp:extent cx="4297377" cy="3869193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8923" cy="3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5E" w:rsidRDefault="000A5B5E" w:rsidP="00187969">
      <w:pPr>
        <w:jc w:val="left"/>
      </w:pPr>
      <w:proofErr w:type="spellStart"/>
      <w:r>
        <w:t>V</w:t>
      </w:r>
      <w:r>
        <w:rPr>
          <w:rFonts w:hint="eastAsia"/>
        </w:rPr>
        <w:t>lan</w:t>
      </w:r>
      <w:proofErr w:type="spellEnd"/>
      <w:r>
        <w:t xml:space="preserve"> </w:t>
      </w:r>
      <w:r>
        <w:rPr>
          <w:rFonts w:hint="eastAsia"/>
        </w:rPr>
        <w:t>batch</w:t>
      </w:r>
      <w:r>
        <w:t xml:space="preserve"> 10 20 </w:t>
      </w:r>
      <w:r>
        <w:rPr>
          <w:rFonts w:hint="eastAsia"/>
        </w:rPr>
        <w:t xml:space="preserve">创建的是一个为 </w:t>
      </w:r>
      <w:r>
        <w:t xml:space="preserve">10 </w:t>
      </w:r>
      <w:r>
        <w:rPr>
          <w:rFonts w:hint="eastAsia"/>
        </w:rPr>
        <w:t>另一个为2</w:t>
      </w:r>
      <w:r>
        <w:t>0</w:t>
      </w:r>
      <w:r>
        <w:rPr>
          <w:rFonts w:hint="eastAsia"/>
        </w:rPr>
        <w:t>的虚拟局域网，使用interface</w:t>
      </w:r>
      <w:r>
        <w:t xml:space="preserve"> </w:t>
      </w:r>
      <w:r>
        <w:rPr>
          <w:rFonts w:hint="eastAsia"/>
        </w:rPr>
        <w:t>命令进</w:t>
      </w:r>
      <w:r>
        <w:rPr>
          <w:rFonts w:hint="eastAsia"/>
        </w:rPr>
        <w:lastRenderedPageBreak/>
        <w:t>入0</w:t>
      </w:r>
      <w:r>
        <w:t>/0/1</w:t>
      </w:r>
      <w:r>
        <w:rPr>
          <w:rFonts w:hint="eastAsia"/>
        </w:rPr>
        <w:t xml:space="preserve">的端口，配置成access模式 </w:t>
      </w:r>
      <w:bookmarkStart w:id="0" w:name="_GoBack"/>
      <w:bookmarkEnd w:id="0"/>
      <w:r>
        <w:rPr>
          <w:rFonts w:hint="eastAsia"/>
        </w:rPr>
        <w:t>同理进入另外一个端口。</w:t>
      </w:r>
    </w:p>
    <w:p w:rsidR="000A5B5E" w:rsidRDefault="000A5B5E" w:rsidP="00187969">
      <w:pPr>
        <w:jc w:val="left"/>
      </w:pPr>
      <w:r>
        <w:rPr>
          <w:rFonts w:hint="eastAsia"/>
        </w:rPr>
        <w:t>按照类似的方法配置好第二个交换机</w:t>
      </w:r>
    </w:p>
    <w:p w:rsidR="000A5B5E" w:rsidRDefault="000A5B5E" w:rsidP="00187969">
      <w:pPr>
        <w:jc w:val="left"/>
      </w:pPr>
      <w:r w:rsidRPr="000A5B5E">
        <w:drawing>
          <wp:inline distT="0" distB="0" distL="0" distR="0" wp14:anchorId="1DD31487" wp14:editId="73530D77">
            <wp:extent cx="5270500" cy="36836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5E" w:rsidRDefault="000A5B5E" w:rsidP="00187969">
      <w:pPr>
        <w:jc w:val="left"/>
      </w:pPr>
      <w:r>
        <w:rPr>
          <w:rFonts w:hint="eastAsia"/>
        </w:rPr>
        <w:t xml:space="preserve">可以看到VID为1的所有端口都没有开启，而 VID为 </w:t>
      </w:r>
      <w:r>
        <w:t xml:space="preserve">10 </w:t>
      </w:r>
      <w:r>
        <w:rPr>
          <w:rFonts w:hint="eastAsia"/>
        </w:rPr>
        <w:t xml:space="preserve">和 </w:t>
      </w:r>
      <w:r>
        <w:t xml:space="preserve">20 </w:t>
      </w:r>
      <w:r>
        <w:rPr>
          <w:rFonts w:hint="eastAsia"/>
        </w:rPr>
        <w:t>的分别有相连的两个端口开启了。</w:t>
      </w:r>
    </w:p>
    <w:p w:rsidR="000A5B5E" w:rsidRDefault="000A5B5E" w:rsidP="00187969">
      <w:pPr>
        <w:jc w:val="left"/>
      </w:pPr>
    </w:p>
    <w:p w:rsidR="000A5B5E" w:rsidRDefault="000A5B5E" w:rsidP="00187969">
      <w:pPr>
        <w:jc w:val="left"/>
      </w:pPr>
      <w:r>
        <w:rPr>
          <w:rFonts w:hint="eastAsia"/>
        </w:rPr>
        <w:t>类似的方法可以配置好</w:t>
      </w:r>
      <w:r>
        <w:t>0/0/24</w:t>
      </w:r>
      <w:r>
        <w:rPr>
          <w:rFonts w:hint="eastAsia"/>
        </w:rPr>
        <w:t>因为那个端口的连线需要走数据流量，需要配置成trunk。</w:t>
      </w:r>
    </w:p>
    <w:p w:rsidR="000A5B5E" w:rsidRDefault="000A5B5E" w:rsidP="00187969">
      <w:pPr>
        <w:jc w:val="left"/>
      </w:pPr>
      <w:r>
        <w:rPr>
          <w:rFonts w:hint="eastAsia"/>
        </w:rPr>
        <w:t>配置完成后使用display</w:t>
      </w:r>
      <w:r>
        <w:t xml:space="preserve"> </w:t>
      </w:r>
      <w:r>
        <w:rPr>
          <w:rFonts w:hint="eastAsia"/>
        </w:rPr>
        <w:t>mac</w:t>
      </w:r>
      <w:r>
        <w:t>-address</w:t>
      </w:r>
      <w:r>
        <w:rPr>
          <w:rFonts w:hint="eastAsia"/>
        </w:rPr>
        <w:t>命令查看mac表，此时是没有结果的。</w:t>
      </w:r>
    </w:p>
    <w:p w:rsidR="000A5B5E" w:rsidRDefault="000A5B5E" w:rsidP="00187969">
      <w:pPr>
        <w:jc w:val="left"/>
      </w:pPr>
      <w:r w:rsidRPr="000A5B5E">
        <w:drawing>
          <wp:inline distT="0" distB="0" distL="0" distR="0" wp14:anchorId="29FBF932" wp14:editId="50F5F9E6">
            <wp:extent cx="5270500" cy="2825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5E" w:rsidRDefault="000A5B5E" w:rsidP="00187969">
      <w:pPr>
        <w:jc w:val="left"/>
      </w:pPr>
      <w:r>
        <w:rPr>
          <w:rFonts w:hint="eastAsia"/>
        </w:rPr>
        <w:t>使用呢PC1</w:t>
      </w:r>
      <w:r>
        <w:t xml:space="preserve"> 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PC</w:t>
      </w:r>
      <w:r>
        <w:t>2:</w:t>
      </w:r>
    </w:p>
    <w:p w:rsidR="000A5B5E" w:rsidRDefault="000A5B5E" w:rsidP="00187969">
      <w:pPr>
        <w:jc w:val="left"/>
      </w:pPr>
      <w:r w:rsidRPr="000A5B5E">
        <w:drawing>
          <wp:inline distT="0" distB="0" distL="0" distR="0" wp14:anchorId="0B622FE7" wp14:editId="1A973829">
            <wp:extent cx="5270500" cy="1206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5E" w:rsidRDefault="000A5B5E" w:rsidP="00187969">
      <w:pPr>
        <w:jc w:val="left"/>
        <w:rPr>
          <w:rFonts w:hint="eastAsia"/>
        </w:rPr>
      </w:pPr>
      <w:r>
        <w:rPr>
          <w:rFonts w:hint="eastAsia"/>
        </w:rPr>
        <w:t>可以看到mac地址有了PC</w:t>
      </w:r>
      <w:r>
        <w:t xml:space="preserve">1 </w:t>
      </w:r>
      <w:r>
        <w:rPr>
          <w:rFonts w:hint="eastAsia"/>
        </w:rPr>
        <w:t>和 PC</w:t>
      </w:r>
      <w:r>
        <w:t>3</w:t>
      </w:r>
      <w:r>
        <w:rPr>
          <w:rFonts w:hint="eastAsia"/>
        </w:rPr>
        <w:t>的mac地址。</w:t>
      </w:r>
    </w:p>
    <w:p w:rsidR="000A5B5E" w:rsidRDefault="000A5B5E" w:rsidP="00187969">
      <w:pPr>
        <w:jc w:val="left"/>
      </w:pPr>
      <w:r w:rsidRPr="000A5B5E">
        <w:lastRenderedPageBreak/>
        <w:drawing>
          <wp:inline distT="0" distB="0" distL="0" distR="0" wp14:anchorId="4C04C12A" wp14:editId="210638F9">
            <wp:extent cx="5270500" cy="24142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5E" w:rsidRDefault="000A5B5E" w:rsidP="00187969">
      <w:pPr>
        <w:jc w:val="left"/>
      </w:pPr>
    </w:p>
    <w:p w:rsidR="000A5B5E" w:rsidRDefault="000A5B5E" w:rsidP="00187969">
      <w:pPr>
        <w:jc w:val="left"/>
      </w:pPr>
      <w:r>
        <w:rPr>
          <w:rFonts w:hint="eastAsia"/>
        </w:rPr>
        <w:t>使用PC</w:t>
      </w:r>
      <w:r>
        <w:t xml:space="preserve">2 </w:t>
      </w:r>
      <w:r>
        <w:rPr>
          <w:rFonts w:hint="eastAsia"/>
        </w:rPr>
        <w:t>ping</w:t>
      </w:r>
      <w:r>
        <w:t xml:space="preserve"> PC</w:t>
      </w:r>
      <w:r>
        <w:rPr>
          <w:rFonts w:hint="eastAsia"/>
        </w:rPr>
        <w:t>4</w:t>
      </w:r>
      <w:r w:rsidRPr="000A5B5E">
        <w:drawing>
          <wp:inline distT="0" distB="0" distL="0" distR="0" wp14:anchorId="344AADC4" wp14:editId="51E8D7F4">
            <wp:extent cx="5270500" cy="18776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5E" w:rsidRDefault="000A5B5E" w:rsidP="00187969">
      <w:pPr>
        <w:jc w:val="left"/>
      </w:pPr>
    </w:p>
    <w:p w:rsidR="000A5B5E" w:rsidRDefault="000A5B5E" w:rsidP="00187969">
      <w:pPr>
        <w:jc w:val="left"/>
      </w:pPr>
      <w:r>
        <w:rPr>
          <w:rFonts w:hint="eastAsia"/>
        </w:rPr>
        <w:t>可以看到四条信息。分别是四个PC的地址。</w:t>
      </w:r>
    </w:p>
    <w:p w:rsidR="000A5B5E" w:rsidRDefault="000A5B5E" w:rsidP="00187969">
      <w:pPr>
        <w:jc w:val="left"/>
      </w:pPr>
    </w:p>
    <w:p w:rsidR="000A5B5E" w:rsidRDefault="000A5B5E" w:rsidP="00187969">
      <w:pPr>
        <w:jc w:val="left"/>
      </w:pPr>
    </w:p>
    <w:p w:rsidR="000A5B5E" w:rsidRDefault="000A5B5E" w:rsidP="00187969">
      <w:pPr>
        <w:jc w:val="left"/>
        <w:rPr>
          <w:b/>
          <w:sz w:val="24"/>
        </w:rPr>
      </w:pPr>
      <w:r w:rsidRPr="000A5B5E">
        <w:rPr>
          <w:rFonts w:hint="eastAsia"/>
          <w:b/>
          <w:sz w:val="24"/>
        </w:rPr>
        <w:t>思考问题：</w:t>
      </w:r>
      <w:r w:rsidRPr="000A5B5E">
        <w:rPr>
          <w:b/>
          <w:sz w:val="24"/>
        </w:rPr>
        <w:drawing>
          <wp:inline distT="0" distB="0" distL="0" distR="0" wp14:anchorId="131B214F" wp14:editId="494E9907">
            <wp:extent cx="5270500" cy="12452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5E" w:rsidRDefault="000A5B5E" w:rsidP="00187969">
      <w:pPr>
        <w:jc w:val="left"/>
        <w:rPr>
          <w:b/>
          <w:sz w:val="24"/>
        </w:rPr>
      </w:pPr>
    </w:p>
    <w:p w:rsidR="000A5B5E" w:rsidRPr="00503AA0" w:rsidRDefault="000A5B5E" w:rsidP="00503AA0">
      <w:pPr>
        <w:pStyle w:val="a5"/>
        <w:numPr>
          <w:ilvl w:val="0"/>
          <w:numId w:val="1"/>
        </w:numPr>
        <w:ind w:firstLineChars="0"/>
        <w:jc w:val="left"/>
        <w:rPr>
          <w:b/>
          <w:szCs w:val="21"/>
        </w:rPr>
      </w:pPr>
      <w:r w:rsidRPr="00503AA0">
        <w:rPr>
          <w:rFonts w:hint="eastAsia"/>
          <w:b/>
          <w:szCs w:val="21"/>
        </w:rPr>
        <w:t>交换机mac表的内容会改变</w:t>
      </w:r>
      <w:r w:rsidR="00503AA0" w:rsidRPr="00503AA0">
        <w:rPr>
          <w:rFonts w:hint="eastAsia"/>
          <w:b/>
          <w:szCs w:val="21"/>
        </w:rPr>
        <w:t>，在这个测试环境中显示一分钟左右就会改变。</w:t>
      </w:r>
    </w:p>
    <w:p w:rsidR="00503AA0" w:rsidRPr="00503AA0" w:rsidRDefault="00503AA0" w:rsidP="00503AA0">
      <w:pPr>
        <w:pStyle w:val="a5"/>
        <w:numPr>
          <w:ilvl w:val="0"/>
          <w:numId w:val="1"/>
        </w:numPr>
        <w:ind w:firstLineChars="0"/>
        <w:rPr>
          <w:rFonts w:hint="eastAsia"/>
          <w:b/>
          <w:szCs w:val="21"/>
        </w:rPr>
      </w:pPr>
      <w:r w:rsidRPr="00503AA0">
        <w:rPr>
          <w:rFonts w:hint="eastAsia"/>
          <w:b/>
          <w:szCs w:val="21"/>
        </w:rPr>
        <w:t>当使用呢Ping命令的时候，</w:t>
      </w:r>
      <w:r w:rsidRPr="00503AA0">
        <w:rPr>
          <w:b/>
          <w:szCs w:val="21"/>
        </w:rPr>
        <w:t>命令会在主机</w:t>
      </w:r>
      <w:r w:rsidRPr="00503AA0">
        <w:rPr>
          <w:rFonts w:hint="eastAsia"/>
          <w:b/>
          <w:szCs w:val="21"/>
        </w:rPr>
        <w:t>PC1</w:t>
      </w:r>
      <w:r w:rsidRPr="00503AA0">
        <w:rPr>
          <w:b/>
          <w:szCs w:val="21"/>
        </w:rPr>
        <w:t>上构建一个 ICMP的请求数据包，然后 ICMP协议会将这个数据包以及目标IP等信息一同交给IP层协议</w:t>
      </w:r>
      <w:r w:rsidRPr="00503AA0">
        <w:rPr>
          <w:rFonts w:hint="eastAsia"/>
          <w:b/>
          <w:szCs w:val="21"/>
        </w:rPr>
        <w:t>，之后会通过ARP报文的方式广播给这个交换机下面所有的链接者。然后对应的</w:t>
      </w:r>
      <w:proofErr w:type="spellStart"/>
      <w:r w:rsidRPr="00503AA0">
        <w:rPr>
          <w:rFonts w:hint="eastAsia"/>
          <w:b/>
          <w:szCs w:val="21"/>
        </w:rPr>
        <w:t>ip</w:t>
      </w:r>
      <w:proofErr w:type="spellEnd"/>
      <w:r w:rsidRPr="00503AA0">
        <w:rPr>
          <w:rFonts w:hint="eastAsia"/>
          <w:b/>
          <w:szCs w:val="21"/>
        </w:rPr>
        <w:t>的机器会单波回复PC1，</w:t>
      </w:r>
      <w:r w:rsidRPr="00503AA0">
        <w:rPr>
          <w:rFonts w:hint="eastAsia"/>
          <w:b/>
          <w:szCs w:val="21"/>
        </w:rPr>
        <w:lastRenderedPageBreak/>
        <w:t>并且回复自己的mac地址。</w:t>
      </w:r>
    </w:p>
    <w:sectPr w:rsidR="00503AA0" w:rsidRPr="00503AA0" w:rsidSect="00D46F6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F97179"/>
    <w:multiLevelType w:val="hybridMultilevel"/>
    <w:tmpl w:val="49689CE4"/>
    <w:lvl w:ilvl="0" w:tplc="0D20E2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69"/>
    <w:rsid w:val="000A5B5E"/>
    <w:rsid w:val="00187969"/>
    <w:rsid w:val="001C5856"/>
    <w:rsid w:val="00503AA0"/>
    <w:rsid w:val="00D46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C5002C"/>
  <w15:chartTrackingRefBased/>
  <w15:docId w15:val="{90801133-0EE1-754A-B415-AB4EE13B4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87969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187969"/>
    <w:rPr>
      <w:rFonts w:ascii="宋体" w:eastAsia="宋体"/>
      <w:sz w:val="18"/>
      <w:szCs w:val="18"/>
    </w:rPr>
  </w:style>
  <w:style w:type="paragraph" w:styleId="a5">
    <w:name w:val="List Paragraph"/>
    <w:basedOn w:val="a"/>
    <w:uiPriority w:val="34"/>
    <w:qFormat/>
    <w:rsid w:val="00503AA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81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100</Words>
  <Characters>574</Characters>
  <Application>Microsoft Office Word</Application>
  <DocSecurity>0</DocSecurity>
  <Lines>4</Lines>
  <Paragraphs>1</Paragraphs>
  <ScaleCrop>false</ScaleCrop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 泽远</dc:creator>
  <cp:keywords/>
  <dc:description/>
  <cp:lastModifiedBy>石 泽远</cp:lastModifiedBy>
  <cp:revision>1</cp:revision>
  <dcterms:created xsi:type="dcterms:W3CDTF">2019-04-29T11:20:00Z</dcterms:created>
  <dcterms:modified xsi:type="dcterms:W3CDTF">2019-04-29T13:03:00Z</dcterms:modified>
</cp:coreProperties>
</file>